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0D554" w14:textId="77777777" w:rsidR="002536EC" w:rsidRDefault="002536EC" w:rsidP="002F3678"/>
    <w:p w14:paraId="7ABECB7C" w14:textId="77777777" w:rsidR="002536EC" w:rsidRDefault="002536EC" w:rsidP="002F3678"/>
    <w:p w14:paraId="538B4D54" w14:textId="35905EBB" w:rsidR="002536EC" w:rsidRDefault="002536EC" w:rsidP="002F3678"/>
    <w:p w14:paraId="7E8EE9BF" w14:textId="4BAA3EF8" w:rsidR="002536EC" w:rsidRDefault="002536EC" w:rsidP="002F3678"/>
    <w:p w14:paraId="5D3E903A" w14:textId="067D19E3" w:rsidR="002536EC" w:rsidRDefault="002536EC" w:rsidP="002536EC">
      <w:pPr>
        <w:jc w:val="center"/>
      </w:pPr>
      <w:r>
        <w:t xml:space="preserve">The </w:t>
      </w:r>
      <w:r w:rsidRPr="002536EC">
        <w:t>Latour Article</w:t>
      </w:r>
    </w:p>
    <w:p w14:paraId="0856D8EF" w14:textId="57C18C70" w:rsidR="002536EC" w:rsidRDefault="002536EC" w:rsidP="002536EC">
      <w:pPr>
        <w:jc w:val="center"/>
      </w:pPr>
      <w:r>
        <w:t>Student’s Name</w:t>
      </w:r>
    </w:p>
    <w:p w14:paraId="373587AB" w14:textId="3E90EBAE" w:rsidR="002536EC" w:rsidRDefault="002536EC" w:rsidP="002536EC">
      <w:pPr>
        <w:jc w:val="center"/>
      </w:pPr>
      <w:r>
        <w:t xml:space="preserve">Institution </w:t>
      </w:r>
    </w:p>
    <w:p w14:paraId="1329BC92" w14:textId="656E6911" w:rsidR="002536EC" w:rsidRDefault="002536EC" w:rsidP="002536EC">
      <w:pPr>
        <w:jc w:val="center"/>
      </w:pPr>
      <w:r>
        <w:t xml:space="preserve">Date </w:t>
      </w:r>
    </w:p>
    <w:p w14:paraId="1D55F80D" w14:textId="77777777" w:rsidR="002536EC" w:rsidRDefault="002536EC" w:rsidP="002F3678"/>
    <w:p w14:paraId="28097504" w14:textId="77777777" w:rsidR="002536EC" w:rsidRDefault="002536EC" w:rsidP="002F3678"/>
    <w:p w14:paraId="20A1B809" w14:textId="77777777" w:rsidR="002536EC" w:rsidRDefault="002536EC" w:rsidP="002F3678"/>
    <w:p w14:paraId="5591AEDF" w14:textId="77777777" w:rsidR="002536EC" w:rsidRDefault="002536EC" w:rsidP="002F3678"/>
    <w:p w14:paraId="67CF1029" w14:textId="77777777" w:rsidR="002536EC" w:rsidRDefault="002536EC" w:rsidP="002F3678"/>
    <w:p w14:paraId="1382CFD5" w14:textId="77777777" w:rsidR="002536EC" w:rsidRDefault="002536EC" w:rsidP="002F3678"/>
    <w:p w14:paraId="72892BC2" w14:textId="77777777" w:rsidR="002536EC" w:rsidRDefault="002536EC" w:rsidP="002F3678"/>
    <w:p w14:paraId="7DCCC621" w14:textId="77777777" w:rsidR="002536EC" w:rsidRDefault="002536EC" w:rsidP="002F3678"/>
    <w:p w14:paraId="48102E68" w14:textId="77777777" w:rsidR="002536EC" w:rsidRDefault="002536EC" w:rsidP="002F3678"/>
    <w:p w14:paraId="077D20D7" w14:textId="77777777" w:rsidR="002536EC" w:rsidRDefault="002536EC" w:rsidP="002F3678"/>
    <w:p w14:paraId="477C8191" w14:textId="77777777" w:rsidR="002536EC" w:rsidRDefault="002536EC" w:rsidP="002F3678"/>
    <w:p w14:paraId="65643294" w14:textId="77777777" w:rsidR="002536EC" w:rsidRDefault="002536EC" w:rsidP="002F3678"/>
    <w:p w14:paraId="0E6E229C" w14:textId="77777777" w:rsidR="002536EC" w:rsidRDefault="002536EC" w:rsidP="002F3678"/>
    <w:p w14:paraId="560B7EB4" w14:textId="77777777" w:rsidR="002536EC" w:rsidRDefault="002536EC" w:rsidP="002F3678"/>
    <w:p w14:paraId="11A580EF" w14:textId="77777777" w:rsidR="002536EC" w:rsidRDefault="002536EC" w:rsidP="002F3678"/>
    <w:p w14:paraId="0694FA99" w14:textId="5970DE8C" w:rsidR="002F3678" w:rsidRDefault="002F3678" w:rsidP="002536EC">
      <w:pPr>
        <w:ind w:firstLine="720"/>
      </w:pPr>
      <w:r>
        <w:lastRenderedPageBreak/>
        <w:t xml:space="preserve">Right from before, science has been viewed to take center stage in almost every aspect. The reason behind this is that it is something that can be proven by means visible to everyone in doubt. We can view science as supreme in almost all arguments considering the number of people necessary to establish a concept. Mostly, a scientific idea is never a single person's development and, therefore, higher chances of truth. As a result of this, the cultural construction of science is facts and authenticity, which can be proven and hence thought to hold much water than other structures. </w:t>
      </w:r>
      <w:r w:rsidR="00DA6F2A">
        <w:t>(</w:t>
      </w:r>
      <w:bookmarkStart w:id="0" w:name="_GoBack"/>
      <w:bookmarkEnd w:id="0"/>
      <w:r w:rsidR="00DA6F2A" w:rsidRPr="00942CE5">
        <w:t>Latour, 1987)</w:t>
      </w:r>
      <w:r w:rsidR="00DA6F2A">
        <w:t xml:space="preserve"> </w:t>
      </w:r>
      <w:r>
        <w:t>While innovation and science are just mere processes which can be withdrawn by just a single discovery, the community on the different hand use language wisely to come up with reality as well as knowledge through rhetoric. The reason for rhetoric is that it makes people behave as well as convince others to obey what they can see and prove.</w:t>
      </w:r>
    </w:p>
    <w:p w14:paraId="784D0232" w14:textId="794A6FA5" w:rsidR="003713ED" w:rsidRDefault="002F3678" w:rsidP="0038142B">
      <w:pPr>
        <w:ind w:firstLine="720"/>
      </w:pPr>
      <w:r>
        <w:t xml:space="preserve">However authoritative the </w:t>
      </w:r>
      <w:r w:rsidR="0022399C">
        <w:t xml:space="preserve">technology </w:t>
      </w:r>
      <w:r>
        <w:t xml:space="preserve">experts are, it is very ethical to be conscious of your language while conversing with those who are not experts at all. </w:t>
      </w:r>
      <w:r w:rsidR="000770CD">
        <w:t>(</w:t>
      </w:r>
      <w:r w:rsidR="000770CD" w:rsidRPr="005E2216">
        <w:t>Gerken, 2018)</w:t>
      </w:r>
      <w:r w:rsidR="000770CD">
        <w:t xml:space="preserve"> </w:t>
      </w:r>
      <w:r>
        <w:t xml:space="preserve">One of the moral obligations is giving much relatable information as possible to ensure that they understand what exactly they are being told. It is also ethical to avoid discriminatory phrases that can only be followed by experts in the field. Additionally, make sure you explain why the knowledge can be assumed to be right without necessarily quoting "big" names. </w:t>
      </w:r>
      <w:r w:rsidR="0038142B">
        <w:t>(</w:t>
      </w:r>
      <w:r w:rsidR="0038142B" w:rsidRPr="005E2216">
        <w:t xml:space="preserve">Gerken, 2018). </w:t>
      </w:r>
      <w:r>
        <w:t>In other words, make them understand whatever you are trying to put across by being calm and patient while ensuring that you are persuasive.</w:t>
      </w:r>
    </w:p>
    <w:p w14:paraId="219ABFDF" w14:textId="77777777" w:rsidR="003713ED" w:rsidRDefault="003713ED">
      <w:pPr>
        <w:spacing w:after="160" w:line="259" w:lineRule="auto"/>
        <w:jc w:val="left"/>
      </w:pPr>
      <w:r>
        <w:br w:type="page"/>
      </w:r>
    </w:p>
    <w:p w14:paraId="60A60F74" w14:textId="05CEA53B" w:rsidR="00B34561" w:rsidRDefault="003713ED" w:rsidP="003713ED">
      <w:pPr>
        <w:jc w:val="center"/>
      </w:pPr>
      <w:r>
        <w:lastRenderedPageBreak/>
        <w:t xml:space="preserve">References </w:t>
      </w:r>
    </w:p>
    <w:p w14:paraId="63A58B92" w14:textId="54E2E400" w:rsidR="003713ED" w:rsidRDefault="005E2216" w:rsidP="00671E94">
      <w:pPr>
        <w:ind w:left="720" w:hanging="720"/>
        <w:jc w:val="left"/>
      </w:pPr>
      <w:r w:rsidRPr="005E2216">
        <w:t>Gerken, M. (2018). Expert trespassing testimony and the ethics of science communication. Journal for General Philosophy of Science, 49(3), 299-318.</w:t>
      </w:r>
    </w:p>
    <w:p w14:paraId="1F51BD80" w14:textId="67AD1C62" w:rsidR="00942CE5" w:rsidRDefault="00942CE5" w:rsidP="00671E94">
      <w:pPr>
        <w:ind w:left="720" w:hanging="720"/>
        <w:jc w:val="left"/>
      </w:pPr>
      <w:r w:rsidRPr="00942CE5">
        <w:t>Latour, B. (1987). Science in action: How to follow scientists and engineers through society. Harvard university press.</w:t>
      </w:r>
    </w:p>
    <w:p w14:paraId="6895510E" w14:textId="77777777" w:rsidR="00AE1559" w:rsidRDefault="00AE1559" w:rsidP="00671E94">
      <w:pPr>
        <w:ind w:left="720" w:hanging="720"/>
        <w:jc w:val="left"/>
      </w:pPr>
    </w:p>
    <w:sectPr w:rsidR="00AE1559" w:rsidSect="002536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BBA28" w14:textId="77777777" w:rsidR="00E136DD" w:rsidRDefault="00E136DD" w:rsidP="002536EC">
      <w:pPr>
        <w:spacing w:line="240" w:lineRule="auto"/>
      </w:pPr>
      <w:r>
        <w:separator/>
      </w:r>
    </w:p>
  </w:endnote>
  <w:endnote w:type="continuationSeparator" w:id="0">
    <w:p w14:paraId="46C687CB" w14:textId="77777777" w:rsidR="00E136DD" w:rsidRDefault="00E136DD" w:rsidP="002536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101A5" w14:textId="77777777" w:rsidR="00E136DD" w:rsidRDefault="00E136DD" w:rsidP="002536EC">
      <w:pPr>
        <w:spacing w:line="240" w:lineRule="auto"/>
      </w:pPr>
      <w:r>
        <w:separator/>
      </w:r>
    </w:p>
  </w:footnote>
  <w:footnote w:type="continuationSeparator" w:id="0">
    <w:p w14:paraId="2A41D105" w14:textId="77777777" w:rsidR="00E136DD" w:rsidRDefault="00E136DD" w:rsidP="002536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46F26" w14:textId="1EB68A89" w:rsidR="004B7228" w:rsidRDefault="004B7228">
    <w:pPr>
      <w:pStyle w:val="Header"/>
      <w:jc w:val="right"/>
    </w:pPr>
    <w:r>
      <w:t xml:space="preserve">THE </w:t>
    </w:r>
    <w:r w:rsidRPr="002536EC">
      <w:t>LATOUR ARTICLE</w:t>
    </w:r>
    <w:r>
      <w:t xml:space="preserve">                                                                                                               </w:t>
    </w:r>
    <w:sdt>
      <w:sdtPr>
        <w:id w:val="11404699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7CA451" w14:textId="10A12711" w:rsidR="002536EC" w:rsidRDefault="00253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B7642" w14:textId="378E629E" w:rsidR="002536EC" w:rsidRDefault="002536EC" w:rsidP="002536EC">
    <w:pPr>
      <w:jc w:val="left"/>
    </w:pPr>
    <w:r>
      <w:t xml:space="preserve">Running Head: THE </w:t>
    </w:r>
    <w:r w:rsidRPr="002536EC">
      <w:t>LATOUR ARTICLE</w:t>
    </w:r>
    <w:r>
      <w:t xml:space="preserve">                                                                                    </w:t>
    </w:r>
    <w:sdt>
      <w:sdtPr>
        <w:id w:val="13867655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E8BDF7" w14:textId="77777777" w:rsidR="002536EC" w:rsidRDefault="002536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1C"/>
    <w:rsid w:val="00055758"/>
    <w:rsid w:val="000770CD"/>
    <w:rsid w:val="00123046"/>
    <w:rsid w:val="0022399C"/>
    <w:rsid w:val="002536EC"/>
    <w:rsid w:val="002F3678"/>
    <w:rsid w:val="003713ED"/>
    <w:rsid w:val="0038142B"/>
    <w:rsid w:val="004A18F4"/>
    <w:rsid w:val="004B7228"/>
    <w:rsid w:val="00502C1A"/>
    <w:rsid w:val="005109B9"/>
    <w:rsid w:val="005E2216"/>
    <w:rsid w:val="00671E94"/>
    <w:rsid w:val="006F555B"/>
    <w:rsid w:val="007074F3"/>
    <w:rsid w:val="00783FF7"/>
    <w:rsid w:val="0081104A"/>
    <w:rsid w:val="008B60D4"/>
    <w:rsid w:val="008D0E5C"/>
    <w:rsid w:val="00913483"/>
    <w:rsid w:val="0093621A"/>
    <w:rsid w:val="00942CE5"/>
    <w:rsid w:val="00990A17"/>
    <w:rsid w:val="00A257AE"/>
    <w:rsid w:val="00AE1559"/>
    <w:rsid w:val="00AF3E1C"/>
    <w:rsid w:val="00B34561"/>
    <w:rsid w:val="00B6366B"/>
    <w:rsid w:val="00CA3822"/>
    <w:rsid w:val="00D45AC9"/>
    <w:rsid w:val="00D5691F"/>
    <w:rsid w:val="00D618F1"/>
    <w:rsid w:val="00D81193"/>
    <w:rsid w:val="00DA6F2A"/>
    <w:rsid w:val="00E136DD"/>
    <w:rsid w:val="00E551A6"/>
    <w:rsid w:val="00F3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778D6"/>
  <w15:chartTrackingRefBased/>
  <w15:docId w15:val="{486A26B2-FF10-4B22-A19E-221CAC81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6EC"/>
    <w:pPr>
      <w:tabs>
        <w:tab w:val="center" w:pos="4680"/>
        <w:tab w:val="right" w:pos="9360"/>
      </w:tabs>
      <w:spacing w:line="240" w:lineRule="auto"/>
    </w:pPr>
  </w:style>
  <w:style w:type="character" w:customStyle="1" w:styleId="HeaderChar">
    <w:name w:val="Header Char"/>
    <w:basedOn w:val="DefaultParagraphFont"/>
    <w:link w:val="Header"/>
    <w:uiPriority w:val="99"/>
    <w:rsid w:val="002536EC"/>
    <w:rPr>
      <w:rFonts w:ascii="Times New Roman" w:hAnsi="Times New Roman"/>
      <w:sz w:val="24"/>
    </w:rPr>
  </w:style>
  <w:style w:type="paragraph" w:styleId="Footer">
    <w:name w:val="footer"/>
    <w:basedOn w:val="Normal"/>
    <w:link w:val="FooterChar"/>
    <w:uiPriority w:val="99"/>
    <w:unhideWhenUsed/>
    <w:rsid w:val="002536EC"/>
    <w:pPr>
      <w:tabs>
        <w:tab w:val="center" w:pos="4680"/>
        <w:tab w:val="right" w:pos="9360"/>
      </w:tabs>
      <w:spacing w:line="240" w:lineRule="auto"/>
    </w:pPr>
  </w:style>
  <w:style w:type="character" w:customStyle="1" w:styleId="FooterChar">
    <w:name w:val="Footer Char"/>
    <w:basedOn w:val="DefaultParagraphFont"/>
    <w:link w:val="Footer"/>
    <w:uiPriority w:val="99"/>
    <w:rsid w:val="002536E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36</cp:revision>
  <dcterms:created xsi:type="dcterms:W3CDTF">2019-10-21T01:39:00Z</dcterms:created>
  <dcterms:modified xsi:type="dcterms:W3CDTF">2019-10-21T03:43:00Z</dcterms:modified>
</cp:coreProperties>
</file>